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D6C2" w14:textId="77777777" w:rsidR="00425662" w:rsidRPr="009024DB" w:rsidRDefault="00425662" w:rsidP="0042566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7A0DB51A" w14:textId="77777777" w:rsidR="00425662" w:rsidRPr="009024DB" w:rsidRDefault="00425662" w:rsidP="0042566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sym w:font="Symbol" w:char="F0B7"/>
      </w:r>
      <w:r w:rsidRPr="009024DB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7AE9A479" w14:textId="77777777" w:rsidR="00425662" w:rsidRPr="009024DB" w:rsidRDefault="00425662" w:rsidP="0042566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sym w:font="Symbol" w:char="F0B7"/>
      </w:r>
      <w:r w:rsidRPr="009024DB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7057A3E0" w14:textId="77777777" w:rsidR="00425662" w:rsidRPr="009024DB" w:rsidRDefault="00425662" w:rsidP="0042566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sym w:font="Symbol" w:char="F0B7"/>
      </w:r>
      <w:r w:rsidRPr="009024DB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6D36B432" w14:textId="77777777" w:rsidR="00425662" w:rsidRPr="009024DB" w:rsidRDefault="00425662" w:rsidP="00425662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sym w:font="Symbol" w:char="F0B7"/>
      </w:r>
      <w:r w:rsidRPr="009024DB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66ABCAB0" w14:textId="77777777" w:rsidR="00425662" w:rsidRPr="009024DB" w:rsidRDefault="00425662" w:rsidP="00425662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9024DB">
        <w:rPr>
          <w:rFonts w:ascii="Times New Roman" w:hAnsi="Times New Roman" w:cs="Times New Roman"/>
          <w:lang w:val="ro-RO"/>
        </w:rPr>
        <w:t>domnule</w:t>
      </w:r>
      <w:proofErr w:type="spellEnd"/>
      <w:r w:rsidRPr="009024DB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9024DB">
        <w:rPr>
          <w:rFonts w:ascii="Times New Roman" w:hAnsi="Times New Roman" w:cs="Times New Roman"/>
          <w:lang w:val="ro-RO"/>
        </w:rPr>
        <w:t>şi</w:t>
      </w:r>
      <w:proofErr w:type="spellEnd"/>
      <w:r w:rsidRPr="009024DB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9024DB">
        <w:rPr>
          <w:rFonts w:ascii="Times New Roman" w:hAnsi="Times New Roman" w:cs="Times New Roman"/>
          <w:lang w:val="ro-RO"/>
        </w:rPr>
        <w:t>preţ</w:t>
      </w:r>
      <w:proofErr w:type="spellEnd"/>
      <w:r w:rsidRPr="009024DB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9024DB" w:rsidRPr="009024DB" w14:paraId="75FF55DD" w14:textId="77777777" w:rsidTr="007A7723">
        <w:tc>
          <w:tcPr>
            <w:tcW w:w="817" w:type="dxa"/>
            <w:vAlign w:val="center"/>
          </w:tcPr>
          <w:p w14:paraId="32B12183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vAlign w:val="center"/>
          </w:tcPr>
          <w:p w14:paraId="505F7DD3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serviciilor</w:t>
            </w:r>
            <w:r w:rsidRPr="009024DB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>*</w:t>
            </w:r>
          </w:p>
        </w:tc>
        <w:tc>
          <w:tcPr>
            <w:tcW w:w="2070" w:type="dxa"/>
            <w:vAlign w:val="center"/>
          </w:tcPr>
          <w:p w14:paraId="7A6ADC51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 xml:space="preserve">Cantitate </w:t>
            </w:r>
          </w:p>
          <w:p w14:paraId="7093195E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5641146C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</w:t>
            </w:r>
          </w:p>
        </w:tc>
        <w:tc>
          <w:tcPr>
            <w:tcW w:w="1530" w:type="dxa"/>
            <w:vAlign w:val="center"/>
          </w:tcPr>
          <w:p w14:paraId="19B95505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9024DB" w:rsidRPr="009024DB" w14:paraId="548ACE2E" w14:textId="77777777" w:rsidTr="007A7723">
        <w:tc>
          <w:tcPr>
            <w:tcW w:w="817" w:type="dxa"/>
            <w:vAlign w:val="center"/>
          </w:tcPr>
          <w:p w14:paraId="5F8DF033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vAlign w:val="center"/>
          </w:tcPr>
          <w:p w14:paraId="6344CA8A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vAlign w:val="center"/>
          </w:tcPr>
          <w:p w14:paraId="611AED31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vAlign w:val="center"/>
          </w:tcPr>
          <w:p w14:paraId="610A6191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vAlign w:val="center"/>
          </w:tcPr>
          <w:p w14:paraId="664DDFAD" w14:textId="77777777" w:rsidR="009024DB" w:rsidRPr="009024DB" w:rsidRDefault="009024DB" w:rsidP="007A772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9024DB" w:rsidRPr="009024DB" w14:paraId="041F7DCC" w14:textId="77777777" w:rsidTr="007A7723">
        <w:tc>
          <w:tcPr>
            <w:tcW w:w="817" w:type="dxa"/>
          </w:tcPr>
          <w:p w14:paraId="6C14AED9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vAlign w:val="center"/>
          </w:tcPr>
          <w:p w14:paraId="7084A980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Activitate vizitare și descoperire Buzău – Cetatea Râșnov – Peștera Valea Cetății – Casa Memorială George Enescu</w:t>
            </w:r>
          </w:p>
        </w:tc>
        <w:tc>
          <w:tcPr>
            <w:tcW w:w="2070" w:type="dxa"/>
          </w:tcPr>
          <w:p w14:paraId="2C677848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1710" w:type="dxa"/>
          </w:tcPr>
          <w:p w14:paraId="187E2179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40.000</w:t>
            </w:r>
          </w:p>
        </w:tc>
        <w:tc>
          <w:tcPr>
            <w:tcW w:w="1530" w:type="dxa"/>
          </w:tcPr>
          <w:p w14:paraId="39D6E517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40.000</w:t>
            </w:r>
          </w:p>
        </w:tc>
      </w:tr>
      <w:tr w:rsidR="009024DB" w:rsidRPr="009024DB" w14:paraId="643EE35D" w14:textId="77777777" w:rsidTr="007A7723">
        <w:tc>
          <w:tcPr>
            <w:tcW w:w="817" w:type="dxa"/>
          </w:tcPr>
          <w:p w14:paraId="4729B7CD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vAlign w:val="center"/>
          </w:tcPr>
          <w:p w14:paraId="267D1242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70" w:type="dxa"/>
          </w:tcPr>
          <w:p w14:paraId="27323F33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710" w:type="dxa"/>
          </w:tcPr>
          <w:p w14:paraId="4DAF5D78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530" w:type="dxa"/>
          </w:tcPr>
          <w:p w14:paraId="5BA1AB8B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</w:tr>
      <w:tr w:rsidR="009024DB" w:rsidRPr="009024DB" w14:paraId="68DD56B4" w14:textId="77777777" w:rsidTr="007A7723">
        <w:tc>
          <w:tcPr>
            <w:tcW w:w="817" w:type="dxa"/>
          </w:tcPr>
          <w:p w14:paraId="5BA547E4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</w:tcPr>
          <w:p w14:paraId="6EC3DF40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</w:tcPr>
          <w:p w14:paraId="6B5889E4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</w:tcPr>
          <w:p w14:paraId="3EAEE28B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</w:tcPr>
          <w:p w14:paraId="5635CBEE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40.000</w:t>
            </w:r>
          </w:p>
        </w:tc>
      </w:tr>
    </w:tbl>
    <w:p w14:paraId="0E543127" w14:textId="77777777" w:rsidR="009024DB" w:rsidRPr="009024DB" w:rsidRDefault="009024DB" w:rsidP="009024DB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</w:p>
    <w:p w14:paraId="4EEE5F03" w14:textId="77777777" w:rsidR="009024DB" w:rsidRPr="009024DB" w:rsidRDefault="009024DB" w:rsidP="009024DB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9024DB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9024DB">
        <w:rPr>
          <w:rFonts w:ascii="Times New Roman" w:hAnsi="Times New Roman" w:cs="Times New Roman"/>
          <w:bCs/>
          <w:lang w:val="ro-RO"/>
        </w:rPr>
        <w:t>achiziția de</w:t>
      </w:r>
      <w:r w:rsidRPr="009024DB">
        <w:rPr>
          <w:rFonts w:ascii="Times New Roman" w:hAnsi="Times New Roman" w:cs="Times New Roman"/>
          <w:b/>
          <w:lang w:val="ro-RO"/>
        </w:rPr>
        <w:t xml:space="preserve"> Activități </w:t>
      </w:r>
      <w:proofErr w:type="spellStart"/>
      <w:r w:rsidRPr="009024DB">
        <w:rPr>
          <w:rFonts w:ascii="Times New Roman" w:hAnsi="Times New Roman" w:cs="Times New Roman"/>
          <w:b/>
          <w:lang w:val="ro-RO"/>
        </w:rPr>
        <w:t>extracurriculare</w:t>
      </w:r>
      <w:proofErr w:type="spellEnd"/>
      <w:r w:rsidRPr="009024DB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9024DB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12 la Contractul de finanțare, la capitolul bugetar.  </w:t>
      </w:r>
    </w:p>
    <w:p w14:paraId="54E3611B" w14:textId="77777777" w:rsidR="009024DB" w:rsidRPr="009024DB" w:rsidRDefault="009024DB" w:rsidP="009024DB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t>Ca urmare a celor de mai sus, s-a întocmit prezentul referat de necesitate, în scopul inițierii procedurii de achiziție în cadrul grantului.</w:t>
      </w:r>
    </w:p>
    <w:p w14:paraId="32111FCD" w14:textId="77777777" w:rsidR="009024DB" w:rsidRDefault="009024DB" w:rsidP="009024DB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6B2B5D5F" w14:textId="77777777" w:rsidR="000452D4" w:rsidRPr="009024DB" w:rsidRDefault="000452D4" w:rsidP="009024DB">
      <w:pPr>
        <w:ind w:right="43"/>
        <w:jc w:val="both"/>
        <w:rPr>
          <w:rFonts w:ascii="Times New Roman" w:hAnsi="Times New Roman" w:cs="Times New Roman"/>
          <w:color w:val="FF0000"/>
          <w:lang w:val="ro-RO"/>
        </w:rPr>
      </w:pPr>
    </w:p>
    <w:p w14:paraId="4051023D" w14:textId="2D671366" w:rsidR="009024DB" w:rsidRPr="009024DB" w:rsidRDefault="009024DB" w:rsidP="009024DB">
      <w:pPr>
        <w:rPr>
          <w:rFonts w:ascii="Times New Roman" w:hAnsi="Times New Roman" w:cs="Times New Roman"/>
          <w:lang w:val="ro-RO"/>
        </w:rPr>
      </w:pPr>
      <w:r w:rsidRPr="009024DB">
        <w:rPr>
          <w:rFonts w:ascii="Times New Roman" w:hAnsi="Times New Roman" w:cs="Times New Roman"/>
          <w:lang w:val="ro-RO"/>
        </w:rPr>
        <w:lastRenderedPageBreak/>
        <w:t xml:space="preserve">Anexa 13.2 - </w:t>
      </w:r>
      <w:hyperlink w:anchor="Anexe" w:history="1">
        <w:r w:rsidRPr="009024DB">
          <w:rPr>
            <w:rFonts w:ascii="Times New Roman" w:hAnsi="Times New Roman" w:cs="Times New Roman"/>
            <w:lang w:val="ro-RO"/>
          </w:rPr>
          <w:t>Specificații tehnice (servicii)</w:t>
        </w:r>
      </w:hyperlink>
    </w:p>
    <w:p w14:paraId="7ECFC495" w14:textId="77777777" w:rsidR="009024DB" w:rsidRPr="009024DB" w:rsidRDefault="009024DB" w:rsidP="009024DB">
      <w:pPr>
        <w:rPr>
          <w:rFonts w:ascii="Times New Roman" w:hAnsi="Times New Roman" w:cs="Times New Roman"/>
          <w:i/>
          <w:lang w:val="ro-RO"/>
        </w:rPr>
      </w:pPr>
    </w:p>
    <w:p w14:paraId="03B593F3" w14:textId="77777777" w:rsidR="009024DB" w:rsidRPr="009024DB" w:rsidRDefault="009024DB" w:rsidP="009024DB">
      <w:pPr>
        <w:jc w:val="both"/>
        <w:rPr>
          <w:rFonts w:ascii="Times New Roman" w:hAnsi="Times New Roman" w:cs="Times New Roman"/>
          <w:b/>
          <w:lang w:val="ro-RO"/>
        </w:rPr>
      </w:pPr>
    </w:p>
    <w:p w14:paraId="67F982A7" w14:textId="77777777" w:rsidR="009024DB" w:rsidRPr="009024DB" w:rsidRDefault="009024DB" w:rsidP="009024DB">
      <w:pPr>
        <w:jc w:val="center"/>
        <w:rPr>
          <w:rFonts w:ascii="Times New Roman" w:hAnsi="Times New Roman" w:cs="Times New Roman"/>
          <w:b/>
          <w:lang w:val="ro-RO"/>
        </w:rPr>
      </w:pPr>
      <w:r w:rsidRPr="009024DB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6A163567" w14:textId="77777777" w:rsidR="009024DB" w:rsidRPr="009024DB" w:rsidRDefault="009024DB" w:rsidP="009024DB">
      <w:pPr>
        <w:tabs>
          <w:tab w:val="center" w:pos="4510"/>
        </w:tabs>
        <w:rPr>
          <w:rFonts w:ascii="Times New Roman" w:hAnsi="Times New Roman" w:cs="Times New Roman"/>
          <w:b/>
          <w:i/>
          <w:color w:val="FF0000"/>
          <w:lang w:val="ro-RO"/>
        </w:rPr>
      </w:pPr>
      <w:r w:rsidRPr="009024DB">
        <w:rPr>
          <w:rFonts w:ascii="Times New Roman" w:hAnsi="Times New Roman" w:cs="Times New Roman"/>
          <w:b/>
          <w:lang w:val="ro-RO"/>
        </w:rPr>
        <w:tab/>
        <w:t>Achiziția de servicii</w:t>
      </w:r>
    </w:p>
    <w:p w14:paraId="710BB078" w14:textId="77777777" w:rsidR="009024DB" w:rsidRPr="009024DB" w:rsidRDefault="009024DB" w:rsidP="009024DB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8458"/>
        <w:gridCol w:w="864"/>
      </w:tblGrid>
      <w:tr w:rsidR="009024DB" w:rsidRPr="009024DB" w14:paraId="5D0DCAC4" w14:textId="77777777" w:rsidTr="007A7723">
        <w:tc>
          <w:tcPr>
            <w:tcW w:w="9322" w:type="dxa"/>
            <w:gridSpan w:val="2"/>
          </w:tcPr>
          <w:p w14:paraId="687DD5B1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 xml:space="preserve">Denumirea achiziției: desfășurare activități </w:t>
            </w:r>
            <w:proofErr w:type="spellStart"/>
            <w:r w:rsidRPr="009024DB">
              <w:rPr>
                <w:rFonts w:ascii="Times New Roman" w:hAnsi="Times New Roman" w:cs="Times New Roman"/>
                <w:b/>
                <w:lang w:val="ro-RO"/>
              </w:rPr>
              <w:t>extracurriculare</w:t>
            </w:r>
            <w:proofErr w:type="spellEnd"/>
          </w:p>
          <w:p w14:paraId="3E7BC8EF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  <w:p w14:paraId="2DD8464D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9024DB" w:rsidRPr="009024DB" w14:paraId="35E9F777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7528B663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Denumirea serviciilor: Activitate tematică Buzău – Râșnov</w:t>
            </w:r>
          </w:p>
        </w:tc>
      </w:tr>
      <w:tr w:rsidR="009024DB" w:rsidRPr="009024DB" w14:paraId="5AFB14B2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6BC761AD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 xml:space="preserve">Obiectivul </w:t>
            </w:r>
            <w:r w:rsidRPr="009024D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serviciilor: </w:t>
            </w:r>
            <w:r w:rsidRPr="009024DB">
              <w:rPr>
                <w:rFonts w:ascii="Times New Roman" w:hAnsi="Times New Roman" w:cs="Times New Roman"/>
                <w:bCs/>
                <w:lang w:val="ro-RO"/>
              </w:rPr>
              <w:t>Activitatea</w:t>
            </w:r>
            <w:r w:rsidRPr="009024DB">
              <w:rPr>
                <w:rFonts w:ascii="Times New Roman" w:hAnsi="Times New Roman" w:cs="Times New Roman"/>
                <w:lang w:val="ro-RO"/>
              </w:rPr>
              <w:t xml:space="preserve"> tematică este necesară pentru dezvoltarea abilităților de orientare în teren a elevilor, cunoașterea diversității naturale și a obiectivelor antropice, dezvoltarea unei atitudini pozitive față de mediul geografic de către elevi și consolidarea relațiilor colegiale în vederea reducerii abandonului școlar</w:t>
            </w:r>
          </w:p>
        </w:tc>
      </w:tr>
      <w:tr w:rsidR="009024DB" w:rsidRPr="009024DB" w14:paraId="2255D683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6D55CB66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Activități</w:t>
            </w:r>
          </w:p>
          <w:p w14:paraId="0F6906FD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În vederea îndeplinirii obiectivului serviciilor, prestatorul va realiza următoarele activități:</w:t>
            </w:r>
          </w:p>
          <w:p w14:paraId="4B3DBFFF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Transportul  a 76 de elevi de la Școala Gimnazială Movila Banului și 7 cadre didactice însoțitoare.  </w:t>
            </w:r>
          </w:p>
          <w:p w14:paraId="1AFB7A4C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Însoțitori – 2 persoane</w:t>
            </w:r>
          </w:p>
          <w:p w14:paraId="3C8F7539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Intrările și ghidajul la obiectivele turistice</w:t>
            </w:r>
          </w:p>
          <w:p w14:paraId="6690EDB6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Activități educative cuprinse în oferta furnizorului:</w:t>
            </w:r>
          </w:p>
          <w:p w14:paraId="60FC4F6F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1. Prezentarea activităților cotidiene din perioada medievală în cadrul vizitei la Cetatea Râșnov. Timp de vizitare 120 minute</w:t>
            </w:r>
          </w:p>
          <w:p w14:paraId="4A8039E1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2. </w:t>
            </w:r>
            <w:proofErr w:type="spellStart"/>
            <w:r w:rsidRPr="009024DB">
              <w:rPr>
                <w:rFonts w:ascii="Times New Roman" w:hAnsi="Times New Roman" w:cs="Times New Roman"/>
                <w:bCs/>
                <w:lang w:val="ro-RO"/>
              </w:rPr>
              <w:t>Dino</w:t>
            </w:r>
            <w:proofErr w:type="spellEnd"/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 Park Râșnov, timp de vizitare 120 minute</w:t>
            </w:r>
          </w:p>
          <w:p w14:paraId="34393D70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Masa de prânz pentru elevi și cadre didactice însoțitoare timp alocat 60 minute </w:t>
            </w:r>
          </w:p>
          <w:p w14:paraId="12F6BD38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3. </w:t>
            </w:r>
            <w:proofErr w:type="spellStart"/>
            <w:r w:rsidRPr="009024DB">
              <w:rPr>
                <w:rFonts w:ascii="Times New Roman" w:hAnsi="Times New Roman" w:cs="Times New Roman"/>
                <w:bCs/>
                <w:lang w:val="ro-RO"/>
              </w:rPr>
              <w:t>Peștrea</w:t>
            </w:r>
            <w:proofErr w:type="spellEnd"/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 Valea Cetății, timp de vizitare 60 minute</w:t>
            </w:r>
          </w:p>
          <w:p w14:paraId="1EC5C46B" w14:textId="77777777" w:rsidR="009024DB" w:rsidRPr="009024DB" w:rsidRDefault="009024DB" w:rsidP="007A7723">
            <w:pPr>
              <w:ind w:left="-13" w:firstLine="13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⁠4. Casa memorială George Enescu, timp alocat 90 minute </w:t>
            </w:r>
          </w:p>
          <w:p w14:paraId="240D03C1" w14:textId="77777777" w:rsidR="009024DB" w:rsidRPr="009024DB" w:rsidRDefault="009024DB" w:rsidP="007A7723">
            <w:pPr>
              <w:ind w:left="-13" w:firstLine="13"/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Gustări și apa plată în autocar</w:t>
            </w:r>
          </w:p>
        </w:tc>
      </w:tr>
      <w:tr w:rsidR="009024DB" w:rsidRPr="009024DB" w14:paraId="6436ABE3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5213196F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Livrabile</w:t>
            </w:r>
          </w:p>
          <w:p w14:paraId="41C399DB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lastRenderedPageBreak/>
              <w:t>Ca rezultat al serviciilor descrise mai sus, prestatorul va trebui să transmită următoarele livrabile:</w:t>
            </w:r>
          </w:p>
          <w:p w14:paraId="07F23AEE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Contractul de prestări servicii </w:t>
            </w:r>
          </w:p>
          <w:p w14:paraId="72CB842A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Planul activităților</w:t>
            </w:r>
          </w:p>
          <w:p w14:paraId="049A38F2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Acordurile părinților </w:t>
            </w:r>
          </w:p>
          <w:p w14:paraId="2B874ECB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Traseul stabilit </w:t>
            </w:r>
          </w:p>
          <w:p w14:paraId="00E6820A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Descrierea detaliată a activităților efectuate</w:t>
            </w:r>
          </w:p>
          <w:p w14:paraId="26176744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 xml:space="preserve">Poze de la activitățile desfășurate </w:t>
            </w:r>
          </w:p>
          <w:p w14:paraId="6AE166EE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Cs/>
                <w:i/>
                <w:iCs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Raportul final al activităților</w:t>
            </w:r>
          </w:p>
        </w:tc>
      </w:tr>
      <w:tr w:rsidR="009024DB" w:rsidRPr="009024DB" w14:paraId="6AB7DB2F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206D0998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lastRenderedPageBreak/>
              <w:t>Perioadă de implementare/ Durata serviciilor</w:t>
            </w:r>
          </w:p>
          <w:p w14:paraId="1215D5CD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9024DB">
              <w:rPr>
                <w:rFonts w:ascii="Times New Roman" w:hAnsi="Times New Roman" w:cs="Times New Roman"/>
                <w:bCs/>
                <w:lang w:val="ro-RO"/>
              </w:rPr>
              <w:t>18-19 Decembrie 2024</w:t>
            </w:r>
          </w:p>
        </w:tc>
      </w:tr>
      <w:tr w:rsidR="009024DB" w:rsidRPr="009024DB" w14:paraId="46CE9ADF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2A607F61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Locație</w:t>
            </w:r>
          </w:p>
          <w:p w14:paraId="530375E4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9024DB">
              <w:rPr>
                <w:rFonts w:ascii="Times New Roman" w:hAnsi="Times New Roman" w:cs="Times New Roman"/>
                <w:i/>
                <w:lang w:val="ro-RO"/>
              </w:rPr>
              <w:t xml:space="preserve">Râșnov </w:t>
            </w:r>
          </w:p>
        </w:tc>
      </w:tr>
      <w:tr w:rsidR="009024DB" w:rsidRPr="009024DB" w14:paraId="65F11952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7F183E31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Raportare</w:t>
            </w:r>
          </w:p>
          <w:p w14:paraId="6016CE31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i/>
                <w:color w:val="FF0000"/>
                <w:lang w:val="ro-RO"/>
              </w:rPr>
            </w:pPr>
            <w:r w:rsidRPr="009024DB">
              <w:rPr>
                <w:rFonts w:ascii="Times New Roman" w:hAnsi="Times New Roman" w:cs="Times New Roman"/>
                <w:i/>
                <w:lang w:val="ro-RO"/>
              </w:rPr>
              <w:t>Nu este cazul</w:t>
            </w:r>
          </w:p>
        </w:tc>
      </w:tr>
      <w:tr w:rsidR="009024DB" w:rsidRPr="009024DB" w14:paraId="286071BC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6D6551BA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>Facilități oferite de Beneficiar</w:t>
            </w:r>
          </w:p>
          <w:p w14:paraId="62FD3ED6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i/>
                <w:lang w:val="ro-RO"/>
              </w:rPr>
            </w:pPr>
            <w:r w:rsidRPr="009024DB">
              <w:rPr>
                <w:rFonts w:ascii="Times New Roman" w:hAnsi="Times New Roman" w:cs="Times New Roman"/>
                <w:lang w:val="ro-RO"/>
              </w:rPr>
              <w:t xml:space="preserve">Beneficiarul va asigura colaborarea cu reprezentanții legali ai elevilor în vederea asigurării condițiilor legale de desfășurare a </w:t>
            </w:r>
            <w:r w:rsidRPr="009024DB">
              <w:rPr>
                <w:rFonts w:ascii="Times New Roman" w:hAnsi="Times New Roman" w:cs="Times New Roman"/>
                <w:bCs/>
                <w:lang w:val="ro-RO"/>
              </w:rPr>
              <w:t>activităților</w:t>
            </w:r>
            <w:r w:rsidRPr="009024DB">
              <w:rPr>
                <w:rFonts w:ascii="Times New Roman" w:hAnsi="Times New Roman" w:cs="Times New Roman"/>
                <w:lang w:val="ro-RO"/>
              </w:rPr>
              <w:t xml:space="preserve"> tematice</w:t>
            </w:r>
          </w:p>
        </w:tc>
      </w:tr>
      <w:tr w:rsidR="009024DB" w:rsidRPr="009024DB" w14:paraId="41208FA5" w14:textId="77777777" w:rsidTr="007A77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4" w:type="dxa"/>
        </w:trPr>
        <w:tc>
          <w:tcPr>
            <w:tcW w:w="8458" w:type="dxa"/>
            <w:vAlign w:val="bottom"/>
          </w:tcPr>
          <w:p w14:paraId="16F7F28C" w14:textId="77777777" w:rsidR="009024DB" w:rsidRPr="009024DB" w:rsidRDefault="009024DB" w:rsidP="007A772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9024DB">
              <w:rPr>
                <w:rFonts w:ascii="Times New Roman" w:hAnsi="Times New Roman" w:cs="Times New Roman"/>
                <w:b/>
                <w:lang w:val="ro-RO"/>
              </w:rPr>
              <w:t xml:space="preserve">Drepturi de proprietate intelectuală. </w:t>
            </w:r>
            <w:r w:rsidRPr="009024DB">
              <w:rPr>
                <w:rFonts w:ascii="Times New Roman" w:hAnsi="Times New Roman" w:cs="Times New Roman"/>
                <w:lang w:val="ro-RO"/>
              </w:rPr>
              <w:t>Toate documentele elaborate sau pregătite de către Prestator pentru Beneficiar în cursul îndeplinirii serviciilor vor avea caracter confidențial și vor deveni și rămâne proprietatea absolută a Beneficiarului. Prestatorul va transmite toată această documentație către Beneficiar până la termenul final stabilit prin Contract sau până la expirarea acestuia.</w:t>
            </w:r>
          </w:p>
        </w:tc>
      </w:tr>
    </w:tbl>
    <w:p w14:paraId="23ED1B74" w14:textId="77777777" w:rsidR="00933771" w:rsidRPr="009024DB" w:rsidRDefault="00933771">
      <w:pPr>
        <w:rPr>
          <w:rFonts w:ascii="Times New Roman" w:hAnsi="Times New Roman" w:cs="Times New Roman"/>
        </w:rPr>
      </w:pPr>
    </w:p>
    <w:sectPr w:rsidR="00933771" w:rsidRPr="009024D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71"/>
    <w:rsid w:val="000452D4"/>
    <w:rsid w:val="00425662"/>
    <w:rsid w:val="004519B2"/>
    <w:rsid w:val="0081532E"/>
    <w:rsid w:val="009024DB"/>
    <w:rsid w:val="00933771"/>
    <w:rsid w:val="00A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1F86"/>
  <w15:chartTrackingRefBased/>
  <w15:docId w15:val="{F42BFC77-43AE-45EB-94C4-D7D9E824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6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7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7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77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77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77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77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77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77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77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77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77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771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4</cp:revision>
  <dcterms:created xsi:type="dcterms:W3CDTF">2026-02-05T10:19:00Z</dcterms:created>
  <dcterms:modified xsi:type="dcterms:W3CDTF">2026-02-06T08:19:00Z</dcterms:modified>
</cp:coreProperties>
</file>